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7A" w:rsidRDefault="007D657A" w:rsidP="007D657A"/>
    <w:p w:rsidR="007D657A" w:rsidRPr="00B63035" w:rsidRDefault="007D657A" w:rsidP="007D657A">
      <w:pPr>
        <w:tabs>
          <w:tab w:val="center" w:pos="4230"/>
          <w:tab w:val="left" w:pos="8860"/>
        </w:tabs>
        <w:ind w:left="-1260" w:right="-365"/>
        <w:jc w:val="center"/>
        <w:outlineLvl w:val="0"/>
        <w:rPr>
          <w:b/>
          <w:sz w:val="32"/>
          <w:szCs w:val="32"/>
        </w:rPr>
      </w:pPr>
      <w:r w:rsidRPr="00B63035">
        <w:rPr>
          <w:b/>
          <w:sz w:val="32"/>
          <w:szCs w:val="32"/>
        </w:rPr>
        <w:t>БРЯНСКАЯ ОБЛАСТЬ</w:t>
      </w:r>
    </w:p>
    <w:p w:rsidR="007D657A" w:rsidRPr="00B63035" w:rsidRDefault="007D657A" w:rsidP="007D657A">
      <w:pPr>
        <w:tabs>
          <w:tab w:val="center" w:pos="4230"/>
          <w:tab w:val="left" w:pos="8860"/>
        </w:tabs>
        <w:ind w:left="-1260" w:right="-365"/>
        <w:jc w:val="center"/>
        <w:rPr>
          <w:b/>
          <w:sz w:val="36"/>
          <w:szCs w:val="36"/>
        </w:rPr>
      </w:pPr>
      <w:r w:rsidRPr="00B63035">
        <w:rPr>
          <w:b/>
          <w:sz w:val="36"/>
          <w:szCs w:val="36"/>
        </w:rPr>
        <w:t>БРАСОВСКИЙ РАЙОН</w:t>
      </w:r>
    </w:p>
    <w:p w:rsidR="007D657A" w:rsidRDefault="007D657A" w:rsidP="007D657A">
      <w:pPr>
        <w:tabs>
          <w:tab w:val="center" w:pos="4230"/>
          <w:tab w:val="left" w:pos="8860"/>
        </w:tabs>
        <w:ind w:left="-1260" w:right="-36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ВЕРЕБСКИЙ СЕЛЬСКИЙ СОВЕТ НАРОДНЫХ ДЕПУТАТОВ</w:t>
      </w:r>
    </w:p>
    <w:p w:rsidR="007D657A" w:rsidRDefault="007D657A" w:rsidP="007D657A">
      <w:pPr>
        <w:tabs>
          <w:tab w:val="center" w:pos="4230"/>
          <w:tab w:val="left" w:pos="8860"/>
        </w:tabs>
        <w:ind w:left="-1260" w:right="-365"/>
        <w:jc w:val="center"/>
        <w:rPr>
          <w:b/>
          <w:sz w:val="40"/>
          <w:szCs w:val="40"/>
        </w:rPr>
      </w:pPr>
      <w:r w:rsidRPr="002E68B4">
        <w:rPr>
          <w:noProof/>
          <w:sz w:val="32"/>
          <w:szCs w:val="32"/>
        </w:rPr>
        <w:pict>
          <v:line id="_x0000_s1026" style="position:absolute;left:0;text-align:left;z-index:251658240" from="-50.4pt,5.7pt" to="480.6pt,5.7pt" strokeweight="4.5pt">
            <v:stroke linestyle="thickThin"/>
          </v:line>
        </w:pict>
      </w:r>
    </w:p>
    <w:p w:rsidR="007D657A" w:rsidRPr="00BF1308" w:rsidRDefault="007D657A" w:rsidP="007D657A">
      <w:pPr>
        <w:jc w:val="center"/>
        <w:outlineLvl w:val="0"/>
        <w:rPr>
          <w:b/>
          <w:sz w:val="36"/>
          <w:szCs w:val="36"/>
        </w:rPr>
      </w:pPr>
      <w:r w:rsidRPr="00BF1308">
        <w:rPr>
          <w:b/>
          <w:sz w:val="36"/>
          <w:szCs w:val="36"/>
        </w:rPr>
        <w:t>РЕШЕНИЕ</w:t>
      </w:r>
    </w:p>
    <w:p w:rsidR="007D657A" w:rsidRDefault="007D657A" w:rsidP="007D657A">
      <w:pPr>
        <w:rPr>
          <w:sz w:val="28"/>
          <w:szCs w:val="28"/>
        </w:rPr>
      </w:pPr>
    </w:p>
    <w:p w:rsidR="007D657A" w:rsidRDefault="007D657A" w:rsidP="007D657A">
      <w:pPr>
        <w:rPr>
          <w:sz w:val="28"/>
          <w:szCs w:val="28"/>
        </w:rPr>
      </w:pPr>
      <w:r>
        <w:rPr>
          <w:sz w:val="28"/>
          <w:szCs w:val="28"/>
        </w:rPr>
        <w:t>от 30.09.2024г. № 5/9</w:t>
      </w:r>
    </w:p>
    <w:p w:rsidR="007D657A" w:rsidRDefault="007D657A" w:rsidP="007D657A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еребск</w:t>
      </w:r>
    </w:p>
    <w:p w:rsidR="007D657A" w:rsidRDefault="007D657A" w:rsidP="007D657A">
      <w:pPr>
        <w:rPr>
          <w:sz w:val="28"/>
          <w:szCs w:val="28"/>
        </w:rPr>
      </w:pPr>
    </w:p>
    <w:p w:rsidR="007D657A" w:rsidRDefault="007D657A" w:rsidP="007D657A">
      <w:pPr>
        <w:rPr>
          <w:sz w:val="28"/>
          <w:szCs w:val="28"/>
        </w:rPr>
      </w:pPr>
      <w:r>
        <w:rPr>
          <w:sz w:val="28"/>
          <w:szCs w:val="28"/>
        </w:rPr>
        <w:t>Об избрании Главы Веребского сельского поселения – председателя Веребского сельского Совета народных депутатов.</w:t>
      </w:r>
    </w:p>
    <w:p w:rsidR="007D657A" w:rsidRDefault="007D657A" w:rsidP="007D657A">
      <w:pPr>
        <w:rPr>
          <w:sz w:val="28"/>
          <w:szCs w:val="28"/>
        </w:rPr>
      </w:pPr>
    </w:p>
    <w:p w:rsidR="007D657A" w:rsidRDefault="007D657A" w:rsidP="007D65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D657A" w:rsidRDefault="007D657A" w:rsidP="007D6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Заслушав доклад счетной комиссии о результатах тайного голосования по выборам главы Веребского сельского поселения-председателя Веребского сельского Совета народных депутатов Веребский сельский Совет народных депутатов</w:t>
      </w:r>
    </w:p>
    <w:p w:rsidR="007D657A" w:rsidRDefault="007D657A" w:rsidP="007D657A">
      <w:pPr>
        <w:jc w:val="both"/>
        <w:rPr>
          <w:sz w:val="28"/>
          <w:szCs w:val="28"/>
        </w:rPr>
      </w:pPr>
    </w:p>
    <w:p w:rsidR="007D657A" w:rsidRPr="00BF1308" w:rsidRDefault="007D657A" w:rsidP="007D657A">
      <w:pPr>
        <w:jc w:val="both"/>
        <w:outlineLvl w:val="0"/>
        <w:rPr>
          <w:sz w:val="28"/>
          <w:szCs w:val="28"/>
        </w:rPr>
      </w:pPr>
      <w:r w:rsidRPr="00BF1308">
        <w:rPr>
          <w:sz w:val="28"/>
          <w:szCs w:val="28"/>
        </w:rPr>
        <w:t>РЕШИЛ:</w:t>
      </w:r>
    </w:p>
    <w:p w:rsidR="007D657A" w:rsidRDefault="007D657A" w:rsidP="007D657A">
      <w:pPr>
        <w:jc w:val="both"/>
        <w:outlineLvl w:val="0"/>
        <w:rPr>
          <w:sz w:val="28"/>
          <w:szCs w:val="28"/>
        </w:rPr>
      </w:pPr>
    </w:p>
    <w:p w:rsidR="007D657A" w:rsidRDefault="007D657A" w:rsidP="007D6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протокол № 2 заседания счетной комиссии по выборам главы Веребского сельского поселения-председателя Веребского сельского Совета народных депутатов.</w:t>
      </w:r>
    </w:p>
    <w:p w:rsidR="007D657A" w:rsidRDefault="007D657A" w:rsidP="007D657A">
      <w:pPr>
        <w:jc w:val="both"/>
        <w:rPr>
          <w:sz w:val="28"/>
          <w:szCs w:val="28"/>
        </w:rPr>
      </w:pPr>
    </w:p>
    <w:p w:rsidR="007D657A" w:rsidRDefault="007D657A" w:rsidP="007D6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Считать избранной главой Веребского сельского </w:t>
      </w:r>
      <w:proofErr w:type="gramStart"/>
      <w:r>
        <w:rPr>
          <w:sz w:val="28"/>
          <w:szCs w:val="28"/>
        </w:rPr>
        <w:t>поселения-председателем</w:t>
      </w:r>
      <w:proofErr w:type="gramEnd"/>
      <w:r>
        <w:rPr>
          <w:sz w:val="28"/>
          <w:szCs w:val="28"/>
        </w:rPr>
        <w:t xml:space="preserve"> Веребского сельского Совета народных депутатов</w:t>
      </w:r>
    </w:p>
    <w:p w:rsidR="007D657A" w:rsidRDefault="007D657A" w:rsidP="007D657A">
      <w:pPr>
        <w:jc w:val="both"/>
        <w:rPr>
          <w:sz w:val="28"/>
          <w:szCs w:val="28"/>
        </w:rPr>
      </w:pPr>
      <w:r>
        <w:rPr>
          <w:sz w:val="28"/>
          <w:szCs w:val="28"/>
        </w:rPr>
        <w:t>Чубакову Аллу Петровну – депутата по Веребскому одномандатному избирательному округу № 3 с 1 октября 2024 года.</w:t>
      </w:r>
    </w:p>
    <w:p w:rsidR="007D657A" w:rsidRDefault="007D657A" w:rsidP="007D657A">
      <w:pPr>
        <w:jc w:val="both"/>
        <w:rPr>
          <w:sz w:val="28"/>
          <w:szCs w:val="28"/>
        </w:rPr>
      </w:pPr>
    </w:p>
    <w:p w:rsidR="007D657A" w:rsidRDefault="007D657A" w:rsidP="007D657A">
      <w:pPr>
        <w:jc w:val="both"/>
        <w:rPr>
          <w:sz w:val="28"/>
          <w:szCs w:val="28"/>
        </w:rPr>
      </w:pPr>
    </w:p>
    <w:p w:rsidR="007D657A" w:rsidRDefault="007D657A" w:rsidP="007D657A">
      <w:pPr>
        <w:jc w:val="both"/>
        <w:rPr>
          <w:sz w:val="28"/>
          <w:szCs w:val="28"/>
        </w:rPr>
      </w:pPr>
    </w:p>
    <w:p w:rsidR="007D657A" w:rsidRDefault="007D657A" w:rsidP="007D657A">
      <w:pPr>
        <w:jc w:val="both"/>
        <w:rPr>
          <w:sz w:val="28"/>
          <w:szCs w:val="28"/>
        </w:rPr>
      </w:pPr>
    </w:p>
    <w:p w:rsidR="007D657A" w:rsidRDefault="007D657A" w:rsidP="007D657A">
      <w:pPr>
        <w:jc w:val="both"/>
        <w:rPr>
          <w:sz w:val="28"/>
          <w:szCs w:val="28"/>
        </w:rPr>
      </w:pPr>
    </w:p>
    <w:p w:rsidR="007D657A" w:rsidRDefault="007D657A" w:rsidP="007D65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657A" w:rsidRDefault="007D657A" w:rsidP="007D657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Председательствующая на заседании:                            Чубакова А.П.</w:t>
      </w:r>
    </w:p>
    <w:p w:rsidR="008140BA" w:rsidRDefault="008140BA"/>
    <w:sectPr w:rsidR="008140BA" w:rsidSect="0081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57A"/>
    <w:rsid w:val="007D657A"/>
    <w:rsid w:val="0081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2</cp:revision>
  <dcterms:created xsi:type="dcterms:W3CDTF">2024-10-01T07:43:00Z</dcterms:created>
  <dcterms:modified xsi:type="dcterms:W3CDTF">2024-10-01T07:43:00Z</dcterms:modified>
</cp:coreProperties>
</file>